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20DB5DFD" w:rsidR="001511D9" w:rsidRPr="00E46563" w:rsidRDefault="00E46563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46563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545BC0" w:rsidRPr="00E46563">
              <w:rPr>
                <w:rFonts w:ascii="Times New Roman" w:eastAsia="Times New Roman" w:hAnsi="Times New Roman" w:cs="Times New Roman"/>
                <w:b/>
              </w:rPr>
              <w:t>0912.</w:t>
            </w:r>
            <w:r w:rsidR="00541E55">
              <w:rPr>
                <w:rFonts w:ascii="Times New Roman" w:eastAsia="Times New Roman" w:hAnsi="Times New Roman" w:cs="Times New Roman"/>
                <w:b/>
              </w:rPr>
              <w:t>7</w:t>
            </w:r>
            <w:r w:rsidR="00545BC0" w:rsidRPr="00E46563">
              <w:rPr>
                <w:rFonts w:ascii="Times New Roman" w:eastAsia="Times New Roman" w:hAnsi="Times New Roman" w:cs="Times New Roman"/>
                <w:b/>
              </w:rPr>
              <w:t>.LEK.B.</w:t>
            </w:r>
            <w:r w:rsidR="005B733C" w:rsidRPr="00E46563">
              <w:rPr>
                <w:rFonts w:ascii="Times New Roman" w:eastAsia="Times New Roman" w:hAnsi="Times New Roman" w:cs="Times New Roman"/>
                <w:b/>
              </w:rPr>
              <w:t>JA</w:t>
            </w:r>
            <w:r w:rsidRPr="00E46563">
              <w:rPr>
                <w:rFonts w:ascii="Times New Roman" w:eastAsia="Times New Roman" w:hAnsi="Times New Roman" w:cs="Times New Roman"/>
                <w:b/>
              </w:rPr>
              <w:t xml:space="preserve">   0912.7.LEK.A.JA</w:t>
            </w:r>
          </w:p>
        </w:tc>
      </w:tr>
      <w:tr w:rsidR="007248A0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B7CFC" w14:textId="5408B2D9" w:rsidR="002D5788" w:rsidRPr="00E46563" w:rsidRDefault="00E46563" w:rsidP="002D5788">
            <w:pPr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</w:rPr>
              <w:t>J</w:t>
            </w:r>
            <w:r w:rsidR="002D5788" w:rsidRPr="00E46563">
              <w:rPr>
                <w:rFonts w:ascii="Arial" w:eastAsia="Arial" w:hAnsi="Arial" w:cs="Arial"/>
                <w:b/>
                <w:i/>
                <w:sz w:val="20"/>
              </w:rPr>
              <w:t xml:space="preserve">ęzyk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>angielski</w:t>
            </w:r>
            <w:r w:rsidR="002D5788" w:rsidRPr="00E46563">
              <w:rPr>
                <w:rFonts w:ascii="Arial" w:eastAsia="Arial" w:hAnsi="Arial" w:cs="Arial"/>
                <w:b/>
                <w:i/>
                <w:sz w:val="20"/>
              </w:rPr>
              <w:t xml:space="preserve"> (B2+)</w:t>
            </w:r>
          </w:p>
          <w:p w14:paraId="44BA2B19" w14:textId="694F719D" w:rsidR="007248A0" w:rsidRPr="00E46563" w:rsidRDefault="002D5788" w:rsidP="002D578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46563"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 w:rsidR="00E46563">
              <w:rPr>
                <w:rFonts w:ascii="Arial" w:eastAsia="Arial" w:hAnsi="Arial" w:cs="Arial"/>
                <w:i/>
                <w:sz w:val="20"/>
              </w:rPr>
              <w:t>English</w:t>
            </w:r>
            <w:r w:rsidRPr="00E46563"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 w:rsidRPr="00E46563">
              <w:rPr>
                <w:rFonts w:ascii="Arial" w:eastAsia="Arial" w:hAnsi="Arial" w:cs="Arial"/>
                <w:i/>
                <w:sz w:val="20"/>
              </w:rPr>
              <w:t>language</w:t>
            </w:r>
            <w:proofErr w:type="spellEnd"/>
            <w:r w:rsidRPr="00E46563">
              <w:rPr>
                <w:rFonts w:ascii="Arial" w:eastAsia="Arial" w:hAnsi="Arial" w:cs="Arial"/>
                <w:i/>
                <w:sz w:val="20"/>
              </w:rPr>
              <w:t xml:space="preserve"> (B2+)</w:t>
            </w:r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B733C" w:rsidRPr="004C3D8D" w14:paraId="48D72B2C" w14:textId="77777777" w:rsidTr="005B733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5B733C" w:rsidRPr="004C3D8D" w:rsidRDefault="005B733C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5B733C" w:rsidRPr="004C3D8D" w:rsidRDefault="005B733C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lekarski </w:t>
            </w:r>
          </w:p>
        </w:tc>
      </w:tr>
      <w:tr w:rsidR="005B733C" w:rsidRPr="004C3D8D" w14:paraId="3A1BC3B4" w14:textId="77777777" w:rsidTr="005B733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5B733C" w:rsidRPr="004C3D8D" w:rsidRDefault="005B733C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5B733C" w:rsidRPr="004C3D8D" w:rsidRDefault="005B733C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Stacjonarne/niestacjonarne </w:t>
            </w:r>
          </w:p>
        </w:tc>
      </w:tr>
      <w:tr w:rsidR="005B733C" w:rsidRPr="004C3D8D" w14:paraId="25E61EFB" w14:textId="77777777" w:rsidTr="005B733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5B733C" w:rsidRPr="004C3D8D" w:rsidRDefault="005B733C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5B733C" w:rsidRPr="004C3D8D" w:rsidRDefault="005B733C" w:rsidP="00343BE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Jednolite studia magisterskie </w:t>
            </w:r>
          </w:p>
        </w:tc>
      </w:tr>
      <w:tr w:rsidR="005B733C" w:rsidRPr="004C3D8D" w14:paraId="3D1C1751" w14:textId="77777777" w:rsidTr="005B733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5B733C" w:rsidRPr="004C3D8D" w:rsidRDefault="005B733C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5B733C" w:rsidRPr="004C3D8D" w:rsidRDefault="005B733C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  <w:r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B733C" w:rsidRPr="004C3D8D" w14:paraId="7D56A0DC" w14:textId="77777777" w:rsidTr="005B733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5B733C" w:rsidRPr="004C3D8D" w:rsidRDefault="005B733C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661D2BD3" w:rsidR="005B733C" w:rsidRPr="004C3D8D" w:rsidRDefault="005B733C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Aleksandra Kasprzyk, mgr Jarosław Białek</w:t>
            </w:r>
          </w:p>
        </w:tc>
      </w:tr>
      <w:tr w:rsidR="005B733C" w:rsidRPr="004C3D8D" w14:paraId="4582D5BA" w14:textId="77777777" w:rsidTr="005B733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5B733C" w:rsidRPr="004C3D8D" w:rsidRDefault="005B733C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392ED72D" w:rsidR="005B733C" w:rsidRPr="004C3D8D" w:rsidRDefault="005B733C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sjo@ujk.edu.pl </w:t>
            </w:r>
          </w:p>
        </w:tc>
      </w:tr>
    </w:tbl>
    <w:p w14:paraId="474E27D2" w14:textId="77777777" w:rsidR="001511D9" w:rsidRPr="004C3D8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C5A88AB" w14:textId="77777777" w:rsidR="001511D9" w:rsidRPr="004C3D8D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C3D8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A418A" w:rsidRPr="004C3D8D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0A418A" w:rsidRPr="004C3D8D" w:rsidRDefault="000A418A" w:rsidP="000A418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4D8CC835" w:rsidR="000A418A" w:rsidRPr="004C3D8D" w:rsidRDefault="000A418A" w:rsidP="000A418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angielski</w:t>
            </w:r>
          </w:p>
        </w:tc>
      </w:tr>
      <w:tr w:rsidR="000A418A" w:rsidRPr="004C3D8D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0A418A" w:rsidRPr="004C3D8D" w:rsidRDefault="000A418A" w:rsidP="000A418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71BB652B" w:rsidR="000A418A" w:rsidRPr="004C3D8D" w:rsidRDefault="00E21E1A" w:rsidP="000A41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Style w:val="Brak"/>
                <w:rFonts w:ascii="Times New Roman" w:eastAsiaTheme="majorEastAsia" w:hAnsi="Times New Roman" w:cs="Times New Roman"/>
                <w:sz w:val="20"/>
                <w:szCs w:val="20"/>
                <w:u w:color="00000A"/>
              </w:rPr>
              <w:t xml:space="preserve">Znajomość języka angielskiego na poziomie B1 zgodnie ze </w:t>
            </w:r>
            <w:proofErr w:type="spellStart"/>
            <w:r w:rsidRPr="004C3D8D">
              <w:rPr>
                <w:rStyle w:val="Brak"/>
                <w:rFonts w:ascii="Times New Roman" w:eastAsiaTheme="majorEastAsia" w:hAnsi="Times New Roman" w:cs="Times New Roman"/>
                <w:sz w:val="20"/>
                <w:szCs w:val="20"/>
                <w:u w:color="00000A"/>
              </w:rPr>
              <w:t>standar-dami</w:t>
            </w:r>
            <w:proofErr w:type="spellEnd"/>
            <w:r w:rsidRPr="004C3D8D">
              <w:rPr>
                <w:rStyle w:val="Brak"/>
                <w:rFonts w:ascii="Times New Roman" w:eastAsiaTheme="majorEastAsia" w:hAnsi="Times New Roman" w:cs="Times New Roman"/>
                <w:sz w:val="20"/>
                <w:szCs w:val="20"/>
                <w:u w:color="00000A"/>
              </w:rPr>
              <w:t xml:space="preserve"> </w:t>
            </w:r>
            <w:r w:rsidRPr="004C3D8D">
              <w:rPr>
                <w:rStyle w:val="Brak"/>
                <w:rFonts w:ascii="Times New Roman" w:eastAsiaTheme="majorEastAsia" w:hAnsi="Times New Roman" w:cs="Times New Roman"/>
                <w:sz w:val="20"/>
                <w:szCs w:val="20"/>
              </w:rPr>
              <w:t xml:space="preserve">Europejskiego Systemu Opisu Kształcenia Językowego </w:t>
            </w:r>
            <w:r w:rsidRPr="004C3D8D">
              <w:rPr>
                <w:rStyle w:val="Brak"/>
                <w:rFonts w:ascii="Times New Roman" w:eastAsiaTheme="majorEastAsia" w:hAnsi="Times New Roman" w:cs="Times New Roman"/>
                <w:sz w:val="20"/>
                <w:szCs w:val="20"/>
                <w:u w:color="00000A"/>
              </w:rPr>
              <w:t>(ESOKJ)</w:t>
            </w:r>
          </w:p>
        </w:tc>
      </w:tr>
    </w:tbl>
    <w:p w14:paraId="1AE7A646" w14:textId="77777777" w:rsidR="001511D9" w:rsidRPr="004C3D8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3E28B0B" w14:textId="77777777" w:rsidR="001E4083" w:rsidRPr="004C3D8D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C3D8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0A418A" w:rsidRPr="004C3D8D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0A418A" w:rsidRPr="004C3D8D" w:rsidRDefault="000A418A" w:rsidP="000A418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046BBE84" w:rsidR="000A418A" w:rsidRPr="004C3D8D" w:rsidRDefault="000A418A" w:rsidP="000A418A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20"/>
                <w:szCs w:val="20"/>
                <w:lang w:val="pl" w:eastAsia="pl-PL"/>
              </w:rPr>
            </w:pPr>
            <w:r w:rsidRPr="004C3D8D">
              <w:rPr>
                <w:sz w:val="20"/>
                <w:szCs w:val="20"/>
              </w:rPr>
              <w:t>lektorat</w:t>
            </w:r>
          </w:p>
        </w:tc>
      </w:tr>
      <w:tr w:rsidR="000A418A" w:rsidRPr="004C3D8D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0A418A" w:rsidRPr="004C3D8D" w:rsidRDefault="000A418A" w:rsidP="000A418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1D97E775" w:rsidR="000A418A" w:rsidRPr="004C3D8D" w:rsidRDefault="00541E55" w:rsidP="000A418A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4C3D8D">
              <w:rPr>
                <w:rStyle w:val="Brak"/>
                <w:rFonts w:eastAsiaTheme="majorEastAsia"/>
                <w:color w:val="000000"/>
                <w:sz w:val="20"/>
                <w:szCs w:val="20"/>
              </w:rPr>
              <w:t>Zajęcia w pomieszczeniach dydaktycznych UJK</w:t>
            </w:r>
          </w:p>
        </w:tc>
      </w:tr>
      <w:tr w:rsidR="000A418A" w:rsidRPr="004C3D8D" w14:paraId="4A1F710C" w14:textId="77777777" w:rsidTr="0013611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0A418A" w:rsidRPr="004C3D8D" w:rsidRDefault="000A418A" w:rsidP="000A418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BF94" w14:textId="0239906B" w:rsidR="000A418A" w:rsidRPr="004C3D8D" w:rsidRDefault="000A418A" w:rsidP="000A41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Zaliczenie z oceną po każdym semestrze nauki. Egzamin na poziomie B2+ po zakończeniu kursu językowego.</w:t>
            </w:r>
          </w:p>
        </w:tc>
      </w:tr>
      <w:tr w:rsidR="000A418A" w:rsidRPr="004C3D8D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0A418A" w:rsidRPr="004C3D8D" w:rsidRDefault="000A418A" w:rsidP="000A418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22B" w14:textId="47D1603E" w:rsidR="000A418A" w:rsidRPr="004C3D8D" w:rsidRDefault="00282044" w:rsidP="000A418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C3D8D">
              <w:rPr>
                <w:sz w:val="20"/>
                <w:szCs w:val="20"/>
              </w:rPr>
              <w:t xml:space="preserve">Metody bazujące na podejściu komunikacyjnym; metoda </w:t>
            </w:r>
            <w:proofErr w:type="spellStart"/>
            <w:r w:rsidRPr="004C3D8D">
              <w:rPr>
                <w:sz w:val="20"/>
                <w:szCs w:val="20"/>
              </w:rPr>
              <w:t>eklek</w:t>
            </w:r>
            <w:proofErr w:type="spellEnd"/>
            <w:r w:rsidRPr="004C3D8D">
              <w:rPr>
                <w:sz w:val="20"/>
                <w:szCs w:val="20"/>
              </w:rPr>
              <w:t>-tyczna, łącząca różne elementy metod podających i problemowych,</w:t>
            </w:r>
            <w:r w:rsidRPr="004C3D8D">
              <w:rPr>
                <w:sz w:val="20"/>
                <w:szCs w:val="20"/>
              </w:rPr>
              <w:br/>
              <w:t xml:space="preserve">w tym dyskusje, formy aktywizujące, metody praktyczne (np. </w:t>
            </w:r>
            <w:proofErr w:type="spellStart"/>
            <w:r w:rsidRPr="004C3D8D">
              <w:rPr>
                <w:sz w:val="20"/>
                <w:szCs w:val="20"/>
              </w:rPr>
              <w:t>prezen-tacje</w:t>
            </w:r>
            <w:proofErr w:type="spellEnd"/>
            <w:r w:rsidRPr="004C3D8D">
              <w:rPr>
                <w:sz w:val="20"/>
                <w:szCs w:val="20"/>
              </w:rPr>
              <w:t>)</w:t>
            </w:r>
          </w:p>
        </w:tc>
      </w:tr>
      <w:tr w:rsidR="000A418A" w:rsidRPr="004C3D8D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0A418A" w:rsidRPr="004C3D8D" w:rsidRDefault="000A418A" w:rsidP="000A418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0A418A" w:rsidRPr="004C3D8D" w:rsidRDefault="000A418A" w:rsidP="000A418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114C8" w14:textId="77777777" w:rsidR="00282044" w:rsidRPr="004C3D8D" w:rsidRDefault="000A418A" w:rsidP="000A418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C3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Ciecierska</w:t>
            </w:r>
            <w:proofErr w:type="spellEnd"/>
            <w:r w:rsidRPr="004C3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J., </w:t>
            </w:r>
            <w:proofErr w:type="spellStart"/>
            <w:r w:rsidRPr="004C3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Jenike</w:t>
            </w:r>
            <w:proofErr w:type="spellEnd"/>
            <w:r w:rsidRPr="004C3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B. </w:t>
            </w:r>
            <w:r w:rsidRPr="004C3D8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English for Medicine</w:t>
            </w:r>
            <w:r w:rsidRPr="004C3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PZWL, 2007</w:t>
            </w:r>
          </w:p>
          <w:p w14:paraId="2F01EEAB" w14:textId="30B68F38" w:rsidR="000A418A" w:rsidRPr="004C3D8D" w:rsidRDefault="000A418A" w:rsidP="000A418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Lipińska A., </w:t>
            </w:r>
            <w:proofErr w:type="spellStart"/>
            <w:r w:rsidRPr="004C3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Szczepankiewicz</w:t>
            </w:r>
            <w:proofErr w:type="spellEnd"/>
            <w:r w:rsidRPr="004C3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Z. </w:t>
            </w:r>
            <w:r w:rsidRPr="004C3D8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English for Medical Sciences.</w:t>
            </w:r>
            <w:r w:rsidRPr="004C3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MedPharm</w:t>
            </w:r>
            <w:proofErr w:type="spellEnd"/>
            <w:r w:rsidRPr="004C3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Polska 2016</w:t>
            </w:r>
          </w:p>
        </w:tc>
      </w:tr>
      <w:tr w:rsidR="000A418A" w:rsidRPr="004C3D8D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0A418A" w:rsidRPr="004C3D8D" w:rsidRDefault="000A418A" w:rsidP="000A418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0A418A" w:rsidRPr="004C3D8D" w:rsidRDefault="000A418A" w:rsidP="000A418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3978" w14:textId="77777777" w:rsidR="007062A4" w:rsidRPr="004C3D8D" w:rsidRDefault="007062A4" w:rsidP="007062A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499" w:right="11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Glendinning E</w:t>
            </w:r>
            <w:r w:rsidRPr="004C3D8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.</w:t>
            </w:r>
            <w:r w:rsidRPr="004C3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H, Howard R. Professional English in Use. Cambridge University Press, 2010</w:t>
            </w:r>
          </w:p>
          <w:p w14:paraId="23AB82B8" w14:textId="77777777" w:rsidR="007062A4" w:rsidRPr="004C3D8D" w:rsidRDefault="007062A4" w:rsidP="007062A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499" w:right="11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McCarter S. Medicine 1,2. Oxford English for Careers (B2-C1), Oxford University Press, 2010</w:t>
            </w:r>
          </w:p>
          <w:p w14:paraId="05C28352" w14:textId="77777777" w:rsidR="007062A4" w:rsidRPr="004C3D8D" w:rsidRDefault="007062A4" w:rsidP="007062A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499" w:right="11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Allum V., McGarr P. Cambridge English for Nursing. CUP 2008</w:t>
            </w:r>
          </w:p>
          <w:p w14:paraId="1234964A" w14:textId="77777777" w:rsidR="007062A4" w:rsidRPr="004C3D8D" w:rsidRDefault="007062A4" w:rsidP="007062A4">
            <w:pPr>
              <w:pStyle w:val="Akapitzlist"/>
              <w:numPr>
                <w:ilvl w:val="0"/>
                <w:numId w:val="43"/>
              </w:numPr>
              <w:spacing w:line="276" w:lineRule="auto"/>
              <w:ind w:left="499" w:right="11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Fitzgerald P., McCullagh M. English for Medicine in Higher Education Studies. Garnet Education, 2009</w:t>
            </w:r>
          </w:p>
          <w:p w14:paraId="067662E3" w14:textId="77777777" w:rsidR="007062A4" w:rsidRPr="004C3D8D" w:rsidRDefault="007062A4" w:rsidP="007062A4">
            <w:pPr>
              <w:pStyle w:val="Akapitzlist"/>
              <w:numPr>
                <w:ilvl w:val="0"/>
                <w:numId w:val="43"/>
              </w:numPr>
              <w:spacing w:line="276" w:lineRule="auto"/>
              <w:ind w:left="499" w:right="113" w:hanging="284"/>
              <w:jc w:val="both"/>
              <w:rPr>
                <w:rStyle w:val="Hyperlink0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8" w:history="1">
              <w:r w:rsidRPr="004C3D8D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en-US"/>
                </w:rPr>
                <w:t>www.merckmanuals.com/professional</w:t>
              </w:r>
            </w:hyperlink>
          </w:p>
          <w:p w14:paraId="06BC5551" w14:textId="77777777" w:rsidR="007062A4" w:rsidRPr="004C3D8D" w:rsidRDefault="007062A4" w:rsidP="007062A4">
            <w:pPr>
              <w:pStyle w:val="Akapitzlist"/>
              <w:numPr>
                <w:ilvl w:val="0"/>
                <w:numId w:val="43"/>
              </w:numPr>
              <w:spacing w:line="276" w:lineRule="auto"/>
              <w:ind w:left="499" w:right="113" w:hanging="284"/>
              <w:jc w:val="both"/>
              <w:rPr>
                <w:rStyle w:val="Hyperlink0"/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</w:pPr>
            <w:hyperlink r:id="rId9" w:history="1">
              <w:r w:rsidRPr="004C3D8D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en-US"/>
                </w:rPr>
                <w:t>www.webmd.com</w:t>
              </w:r>
            </w:hyperlink>
          </w:p>
          <w:p w14:paraId="0A54454F" w14:textId="77777777" w:rsidR="007062A4" w:rsidRPr="004C3D8D" w:rsidRDefault="007062A4" w:rsidP="007062A4">
            <w:pPr>
              <w:pStyle w:val="Akapitzlist"/>
              <w:numPr>
                <w:ilvl w:val="0"/>
                <w:numId w:val="43"/>
              </w:numPr>
              <w:spacing w:line="276" w:lineRule="auto"/>
              <w:ind w:left="499" w:right="113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u w:color="0066CC"/>
                <w:lang w:val="en-US"/>
              </w:rPr>
            </w:pPr>
            <w:hyperlink r:id="rId10" w:history="1">
              <w:r w:rsidRPr="004C3D8D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en-US"/>
                </w:rPr>
                <w:t>www.emedicine.m</w:t>
              </w:r>
              <w:r w:rsidRPr="004C3D8D">
                <w:rPr>
                  <w:rStyle w:val="Hipercze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edsca</w:t>
              </w:r>
              <w:r w:rsidRPr="004C3D8D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en-US"/>
                </w:rPr>
                <w:t>pe.com</w:t>
              </w:r>
            </w:hyperlink>
          </w:p>
          <w:p w14:paraId="18159DC6" w14:textId="3AD4A1E9" w:rsidR="000A418A" w:rsidRPr="004C3D8D" w:rsidRDefault="007062A4" w:rsidP="007062A4">
            <w:pPr>
              <w:pStyle w:val="Akapitzlist"/>
              <w:numPr>
                <w:ilvl w:val="0"/>
                <w:numId w:val="43"/>
              </w:numPr>
              <w:spacing w:line="276" w:lineRule="auto"/>
              <w:ind w:left="499" w:right="113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u w:color="0066CC"/>
                <w:lang w:val="en-US"/>
              </w:rPr>
            </w:pPr>
            <w:hyperlink r:id="rId11" w:history="1">
              <w:r w:rsidRPr="004C3D8D">
                <w:rPr>
                  <w:rStyle w:val="Hyperlink0"/>
                  <w:rFonts w:ascii="Times New Roman" w:hAnsi="Times New Roman" w:cs="Times New Roman"/>
                  <w:color w:val="0000FF"/>
                  <w:sz w:val="20"/>
                  <w:szCs w:val="20"/>
                </w:rPr>
                <w:t>medicalnewstoday.com</w:t>
              </w:r>
            </w:hyperlink>
          </w:p>
          <w:p w14:paraId="5A01EBCF" w14:textId="625F6D2D" w:rsidR="007062A4" w:rsidRPr="004C3D8D" w:rsidRDefault="007062A4" w:rsidP="007062A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994463B" w14:textId="77777777" w:rsidR="001511D9" w:rsidRPr="004C3D8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8573E4A" w14:textId="77777777" w:rsidR="001511D9" w:rsidRPr="004C3D8D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C3D8D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C3D8D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A418A" w:rsidRPr="004C3D8D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86C1E" w14:textId="77777777" w:rsidR="000A418A" w:rsidRPr="004C3D8D" w:rsidRDefault="000A418A" w:rsidP="000A418A">
            <w:pPr>
              <w:pStyle w:val="Akapitzlist"/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Cele przedmiotu </w:t>
            </w:r>
            <w:r w:rsidRPr="004C3D8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(z uwzględnieniem formy zajęć)</w:t>
            </w:r>
          </w:p>
          <w:p w14:paraId="5FD87C62" w14:textId="2116EB5C" w:rsidR="000A418A" w:rsidRPr="004C3D8D" w:rsidRDefault="000A418A" w:rsidP="000A418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C01.</w:t>
            </w: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Doskonalenie i rozwijanie wiedzy w zakresie struktur leksykalno-gramatycznych w obszarze nauk medycznych </w:t>
            </w:r>
          </w:p>
          <w:p w14:paraId="0F28B25E" w14:textId="0119D87B" w:rsidR="000A418A" w:rsidRPr="004C3D8D" w:rsidRDefault="000A418A" w:rsidP="000A41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C02</w:t>
            </w: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Kształtowanie kompetencji językowych dla potrzeb zawodowych,  w szczególności  umiejętności korzystania z piśmiennictwa medycznego i komunikacji w środowisku zawodowym, w tym komunikacji z pacjentem</w:t>
            </w:r>
          </w:p>
          <w:p w14:paraId="40E64B9C" w14:textId="2B036D2B" w:rsidR="000A418A" w:rsidRPr="004C3D8D" w:rsidRDefault="000A418A" w:rsidP="000A418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CC03. Rozwijanie kompetencji krytycznej oceny posiadanej wiedzy.</w:t>
            </w:r>
          </w:p>
        </w:tc>
      </w:tr>
      <w:tr w:rsidR="000A418A" w:rsidRPr="004C3D8D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A482" w14:textId="77777777" w:rsidR="000A418A" w:rsidRPr="004C3D8D" w:rsidRDefault="000A418A" w:rsidP="000A418A">
            <w:pPr>
              <w:pStyle w:val="Akapitzlist"/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Treści programowe</w:t>
            </w:r>
          </w:p>
          <w:p w14:paraId="42CCB54A" w14:textId="77777777" w:rsidR="000A418A" w:rsidRPr="004C3D8D" w:rsidRDefault="000A418A" w:rsidP="000A41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C3D8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Treści leksykalne</w:t>
            </w:r>
          </w:p>
          <w:p w14:paraId="4253BC36" w14:textId="77777777" w:rsidR="000A418A" w:rsidRPr="004C3D8D" w:rsidRDefault="000A418A" w:rsidP="000A41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216845C7" w14:textId="77777777" w:rsidR="000A418A" w:rsidRPr="004C3D8D" w:rsidRDefault="000A418A" w:rsidP="000A41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Język specjalistyczny:</w:t>
            </w:r>
          </w:p>
          <w:p w14:paraId="384994D2" w14:textId="77777777" w:rsidR="000A418A" w:rsidRPr="004C3D8D" w:rsidRDefault="000A418A" w:rsidP="000A418A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Anatomia: budowa ciała ludzkiego, narządy i układy narządów;</w:t>
            </w:r>
          </w:p>
          <w:p w14:paraId="79DF1899" w14:textId="77777777" w:rsidR="000A418A" w:rsidRPr="004C3D8D" w:rsidRDefault="000A418A" w:rsidP="000A418A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Procesy fizjologiczne;</w:t>
            </w:r>
          </w:p>
          <w:p w14:paraId="7EBF9D64" w14:textId="77777777" w:rsidR="000A418A" w:rsidRPr="004C3D8D" w:rsidRDefault="000A418A" w:rsidP="000A418A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Jednostki chorobowe, zaburzenia i ich objawy;</w:t>
            </w:r>
          </w:p>
          <w:p w14:paraId="1805F041" w14:textId="77777777" w:rsidR="000A418A" w:rsidRPr="004C3D8D" w:rsidRDefault="000A418A" w:rsidP="000A418A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Diagnostyka, leczenie;</w:t>
            </w:r>
          </w:p>
          <w:p w14:paraId="36DEA8E2" w14:textId="77777777" w:rsidR="000A418A" w:rsidRPr="004C3D8D" w:rsidRDefault="000A418A" w:rsidP="000A418A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Przedmiotowe i podmiotowe objawy;</w:t>
            </w:r>
          </w:p>
          <w:p w14:paraId="1701B395" w14:textId="77777777" w:rsidR="000A418A" w:rsidRPr="004C3D8D" w:rsidRDefault="000A418A" w:rsidP="000A418A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Wywiad lekarski;</w:t>
            </w:r>
          </w:p>
          <w:p w14:paraId="37530790" w14:textId="77777777" w:rsidR="000A418A" w:rsidRPr="004C3D8D" w:rsidRDefault="000A418A" w:rsidP="000A418A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Struktura szpitala;</w:t>
            </w:r>
          </w:p>
          <w:p w14:paraId="0755EE24" w14:textId="77777777" w:rsidR="000A418A" w:rsidRPr="004C3D8D" w:rsidRDefault="000A418A" w:rsidP="000A418A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 xml:space="preserve">Prezentacja przypadków </w:t>
            </w:r>
          </w:p>
          <w:p w14:paraId="069D91DB" w14:textId="77777777" w:rsidR="000A418A" w:rsidRPr="004C3D8D" w:rsidRDefault="000A418A" w:rsidP="000A418A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F12991" w14:textId="77777777" w:rsidR="000A418A" w:rsidRPr="004C3D8D" w:rsidRDefault="000A418A" w:rsidP="000A41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Treści gramatyczne</w:t>
            </w:r>
            <w:r w:rsidRPr="004C3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FD4838D" w14:textId="77777777" w:rsidR="000A418A" w:rsidRPr="004C3D8D" w:rsidRDefault="000A418A" w:rsidP="000A418A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Powtórzenie i usystematyzowanie najważniejszych zagadnień gramatycznych (praktycznie i specjalistycznie uwarunkowanych)</w:t>
            </w:r>
          </w:p>
          <w:p w14:paraId="46C7BD4C" w14:textId="77777777" w:rsidR="000A418A" w:rsidRPr="004C3D8D" w:rsidRDefault="000A418A" w:rsidP="000A418A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B5D6DC" w14:textId="77777777" w:rsidR="000A418A" w:rsidRPr="004C3D8D" w:rsidRDefault="000A418A" w:rsidP="000A41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C3D8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Funkcje językowe:</w:t>
            </w:r>
          </w:p>
          <w:p w14:paraId="1600B65A" w14:textId="77777777" w:rsidR="000A418A" w:rsidRPr="004C3D8D" w:rsidRDefault="000A418A" w:rsidP="000A418A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Język prezentacji, dyskusji</w:t>
            </w:r>
          </w:p>
          <w:p w14:paraId="34605B0F" w14:textId="77777777" w:rsidR="000A418A" w:rsidRPr="004C3D8D" w:rsidRDefault="000A418A" w:rsidP="000A418A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Udzielanie porad i instrukcji</w:t>
            </w:r>
          </w:p>
          <w:p w14:paraId="6F922969" w14:textId="77777777" w:rsidR="000A418A" w:rsidRPr="004C3D8D" w:rsidRDefault="000A418A" w:rsidP="000A418A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Wyrażanie sugestii</w:t>
            </w:r>
          </w:p>
          <w:p w14:paraId="554B8E9D" w14:textId="77777777" w:rsidR="000A418A" w:rsidRPr="004C3D8D" w:rsidRDefault="000A418A" w:rsidP="000A418A">
            <w:pPr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EBEBE2" w14:textId="4EAB0569" w:rsidR="000A418A" w:rsidRPr="004C3D8D" w:rsidRDefault="000A418A" w:rsidP="000A418A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 xml:space="preserve">Treści programowe mogą być dostosowane do bieżących potrzeb jak i możliwości językowych grupy, zgodnie z decyzją </w:t>
            </w:r>
            <w:r w:rsidRPr="004C3D8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wyborem osoby prowadzącej </w:t>
            </w:r>
            <w:proofErr w:type="spellStart"/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zaję</w:t>
            </w:r>
            <w:proofErr w:type="spellEnd"/>
            <w:r w:rsidRPr="004C3D8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cia.</w:t>
            </w:r>
          </w:p>
        </w:tc>
      </w:tr>
    </w:tbl>
    <w:p w14:paraId="2F983E09" w14:textId="77777777" w:rsidR="00CE7F64" w:rsidRPr="004C3D8D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E90B74F" w14:textId="77777777" w:rsidR="00CE7F64" w:rsidRPr="004C3D8D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C3D8D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C3D8D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4C3D8D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4C3D8D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4C3D8D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4C3D8D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C3D8D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5FF2D114" w:rsidR="00CE7F64" w:rsidRPr="004C3D8D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541E55"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zna:</w:t>
            </w:r>
          </w:p>
        </w:tc>
      </w:tr>
      <w:tr w:rsidR="007248A0" w:rsidRPr="004C3D8D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575F98BF" w:rsidR="007248A0" w:rsidRPr="004C3D8D" w:rsidRDefault="00CD15D7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specyfikę i rolę komunikacji werbalnej (świadome konstruowanie komunikatów) i niewerbalnej (np. mimika, gesty, zarządzanie ciszą i przestrzenią);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14B13CA6" w:rsidR="007248A0" w:rsidRPr="004C3D8D" w:rsidRDefault="005B733C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7248A0"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>.W</w:t>
            </w:r>
            <w:r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2E0A5D28" w14:textId="77777777" w:rsidR="007248A0" w:rsidRPr="004C3D8D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CE7F64" w:rsidRPr="004C3D8D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3283486B" w:rsidR="00CE7F64" w:rsidRPr="004C3D8D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541E55"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potrafi:</w:t>
            </w:r>
          </w:p>
        </w:tc>
      </w:tr>
      <w:tr w:rsidR="007248A0" w:rsidRPr="004C3D8D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12F84F86" w:rsidR="007248A0" w:rsidRPr="004C3D8D" w:rsidRDefault="00CD15D7" w:rsidP="00CD15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krytycznie analizować piśmiennictwo medyczne, w tym w języku angielskim, i wyciągać wnioski;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6E707296" w:rsidR="007248A0" w:rsidRPr="004C3D8D" w:rsidRDefault="005B733C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7248A0"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>.U</w:t>
            </w:r>
            <w:r w:rsidR="00CD15D7"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04C3FB2C" w14:textId="77777777" w:rsidR="007248A0" w:rsidRPr="004C3D8D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7248A0" w:rsidRPr="004C3D8D" w14:paraId="1073C34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8C8" w14:textId="44BE8C64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AC7A" w14:textId="2B488C03" w:rsidR="007248A0" w:rsidRPr="004C3D8D" w:rsidRDefault="00CD15D7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porozumiewać się z pacjentem w jednym z języków obcych na poziomie B2+ Europejskiego Systemu Opisu Kształcenia Językowego;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CD9" w14:textId="6AE8CCDD" w:rsidR="007248A0" w:rsidRPr="004C3D8D" w:rsidRDefault="00CD15D7" w:rsidP="007248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  <w:r w:rsidR="007248A0"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E7F64" w:rsidRPr="004C3D8D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4C3D8D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4C3D8D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317CB89D" w:rsidR="007248A0" w:rsidRPr="004C3D8D" w:rsidRDefault="00541E55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świadomy</w:t>
            </w:r>
            <w:r w:rsidR="00CD15D7"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kierowania się dobrem pacjenta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2B81" w14:textId="00083B8A" w:rsidR="007248A0" w:rsidRPr="004C3D8D" w:rsidRDefault="007248A0" w:rsidP="00CD15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>K.S</w:t>
            </w:r>
            <w:r w:rsidR="00CD15D7"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248A0" w:rsidRPr="004C3D8D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1F479F0D" w:rsidR="007248A0" w:rsidRPr="004C3D8D" w:rsidRDefault="00541E55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świadomy </w:t>
            </w:r>
            <w:r w:rsidR="00CD15D7"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przestrzegania tajemnicy lekarskiej i praw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8B7F" w14:textId="56E0DD58" w:rsidR="007248A0" w:rsidRPr="004C3D8D" w:rsidRDefault="007248A0" w:rsidP="00CD15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>K.S</w:t>
            </w:r>
            <w:r w:rsidR="00CD15D7"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48A0" w:rsidRPr="004C3D8D" w14:paraId="6892E043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4372" w14:textId="7F616581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64E5" w14:textId="1D680E67" w:rsidR="007248A0" w:rsidRPr="004C3D8D" w:rsidRDefault="00541E55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Wykazuje aktywność do </w:t>
            </w:r>
            <w:r w:rsidR="00CD15D7"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podejmowania działań wobec pacjenta w oparciu o zasady etyczne, ze świadomością społecznych uwarunkowań i ograniczeń wynikających z choroby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201" w14:textId="0B986C5D" w:rsidR="007248A0" w:rsidRPr="004C3D8D" w:rsidRDefault="007248A0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>K.S</w:t>
            </w:r>
            <w:r w:rsidR="00CD15D7"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6CD2A863" w14:textId="77777777" w:rsidR="007248A0" w:rsidRPr="004C3D8D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7248A0" w:rsidRPr="004C3D8D" w14:paraId="3762DB57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65BF" w14:textId="0D5ED77B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073" w14:textId="2FC6457F" w:rsidR="007248A0" w:rsidRPr="004C3D8D" w:rsidRDefault="00541E55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gotowy do</w:t>
            </w:r>
            <w:r w:rsidR="00CD15D7"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propagowania </w:t>
            </w:r>
            <w:proofErr w:type="spellStart"/>
            <w:r w:rsidR="00CD15D7"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="00CD15D7"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prozdrowotnych;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5A03" w14:textId="1ED79995" w:rsidR="007248A0" w:rsidRPr="004C3D8D" w:rsidRDefault="007248A0" w:rsidP="00FA5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>K.S</w:t>
            </w:r>
            <w:r w:rsidR="00CD15D7"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248A0" w:rsidRPr="004C3D8D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790CF557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42AAB959" w:rsidR="007248A0" w:rsidRPr="004C3D8D" w:rsidRDefault="00541E55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Wykazuje aktywność do </w:t>
            </w:r>
            <w:r w:rsidR="00CD15D7"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502BAEE3" w:rsidR="007248A0" w:rsidRPr="004C3D8D" w:rsidRDefault="007248A0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>K.S</w:t>
            </w:r>
            <w:r w:rsidR="00CD15D7" w:rsidRPr="004C3D8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4BD01C2E" w14:textId="77777777" w:rsidR="007248A0" w:rsidRPr="004C3D8D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w14:paraId="1C6D1761" w14:textId="77777777" w:rsidR="00AC5C34" w:rsidRPr="004C3D8D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0C1185D" w14:textId="77777777" w:rsidR="0028729B" w:rsidRPr="004C3D8D" w:rsidRDefault="0028729B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026A92D" w14:textId="77777777" w:rsidR="00AC5C34" w:rsidRPr="004C3D8D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4C3D8D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4C3D8D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4C3D8D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4C3D8D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4C3D8D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4C3D8D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4C3D8D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4C3D8D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4C3D8D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4C3D8D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4C3D8D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4C3D8D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4C3D8D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4C3D8D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4C3D8D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4C3D8D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4C3D8D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4C3D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1C1892E9" w14:textId="77777777" w:rsidR="00ED620C" w:rsidRPr="004C3D8D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np. test - </w:t>
            </w:r>
            <w:r w:rsidR="00ED620C"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</w:t>
            </w:r>
            <w:r w:rsidR="000E3B84"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tosowany</w:t>
            </w:r>
            <w:r w:rsidR="00ED620C"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 e-learningu</w:t>
            </w:r>
          </w:p>
        </w:tc>
      </w:tr>
      <w:tr w:rsidR="007B75E6" w:rsidRPr="004C3D8D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4C3D8D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4C3D8D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4C3D8D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4C3D8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4C3D8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4C3D8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4C3D8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4C3D8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4C3D8D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4C3D8D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4C3D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4C3D8D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4B9A4C5C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0CCB18FE" w:rsidR="007B75E6" w:rsidRPr="004C3D8D" w:rsidRDefault="000A418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211E97DB" w:rsidR="007B75E6" w:rsidRPr="004C3D8D" w:rsidRDefault="000A418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4C3D8D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3215B46B" w:rsidR="007B75E6" w:rsidRPr="004C3D8D" w:rsidRDefault="000A418A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7B75E6"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2741849A" w:rsidR="007B75E6" w:rsidRPr="004C3D8D" w:rsidRDefault="000A418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07882E4A" w:rsidR="007B75E6" w:rsidRPr="004C3D8D" w:rsidRDefault="000A418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4C3D8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062A4" w:rsidRPr="004C3D8D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7A34F0D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3A07A1B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55AFD382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062A4" w:rsidRPr="004C3D8D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20E8F5C0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="0028729B"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-K05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2428829F" w:rsidR="007062A4" w:rsidRPr="004C3D8D" w:rsidRDefault="0028729B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062A4" w:rsidRPr="004C3D8D" w:rsidRDefault="007062A4" w:rsidP="007062A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4C3D8D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4C3D8D">
        <w:rPr>
          <w:b/>
          <w:i/>
          <w:sz w:val="20"/>
          <w:szCs w:val="20"/>
          <w:lang w:val="pl-PL"/>
        </w:rPr>
        <w:t>*niepotrzebne usunąć</w:t>
      </w:r>
    </w:p>
    <w:p w14:paraId="5997EF22" w14:textId="77777777" w:rsidR="00A40BE3" w:rsidRPr="004C3D8D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E25C3D4" w14:textId="77777777" w:rsidR="0028729B" w:rsidRPr="004C3D8D" w:rsidRDefault="0028729B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B110CA0" w14:textId="77777777" w:rsidR="0028729B" w:rsidRPr="004C3D8D" w:rsidRDefault="0028729B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554743F" w14:textId="77777777" w:rsidR="0028729B" w:rsidRPr="004C3D8D" w:rsidRDefault="0028729B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2C3EEAF" w14:textId="77777777" w:rsidR="0028729B" w:rsidRPr="004C3D8D" w:rsidRDefault="0028729B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DFF2764" w14:textId="77777777" w:rsidR="0028729B" w:rsidRPr="004C3D8D" w:rsidRDefault="0028729B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9F558BD" w14:textId="77777777" w:rsidR="0028729B" w:rsidRPr="004C3D8D" w:rsidRDefault="0028729B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D23A31E" w14:textId="77777777" w:rsidR="0028729B" w:rsidRPr="004C3D8D" w:rsidRDefault="0028729B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7993"/>
      </w:tblGrid>
      <w:tr w:rsidR="00742D43" w:rsidRPr="004C3D8D" w14:paraId="724AD78D" w14:textId="77777777" w:rsidTr="00CD15D7">
        <w:trPr>
          <w:trHeight w:val="28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4C3D8D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C3D8D" w14:paraId="504A7A26" w14:textId="77777777" w:rsidTr="00CD15D7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4C3D8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4C3D8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4C3D8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28729B" w:rsidRPr="004C3D8D" w14:paraId="64EF67B5" w14:textId="77777777" w:rsidTr="00B71B57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DD4F3" w14:textId="77777777" w:rsidR="0028729B" w:rsidRPr="004C3D8D" w:rsidRDefault="0028729B" w:rsidP="0028729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  <w:p w14:paraId="18AF6112" w14:textId="4CC74C77" w:rsidR="0028729B" w:rsidRPr="004C3D8D" w:rsidRDefault="0028729B" w:rsidP="0028729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D82" w14:textId="77777777" w:rsidR="0028729B" w:rsidRPr="004C3D8D" w:rsidRDefault="0028729B" w:rsidP="00287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DA1E" w14:textId="77777777" w:rsidR="0028729B" w:rsidRPr="004C3D8D" w:rsidRDefault="0028729B" w:rsidP="002872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51%-60%</w:t>
            </w:r>
          </w:p>
          <w:p w14:paraId="6A8E7BAD" w14:textId="77777777" w:rsidR="0028729B" w:rsidRPr="004C3D8D" w:rsidRDefault="0028729B" w:rsidP="0028729B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99" w:hanging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semestralna:</w:t>
            </w: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 xml:space="preserve"> wyników prac i kolokwiów, weryfikujących </w:t>
            </w:r>
            <w:r w:rsidRPr="004C3D8D">
              <w:rPr>
                <w:rFonts w:ascii="Times New Roman" w:hAnsi="Times New Roman" w:cs="Times New Roman"/>
                <w:bCs/>
                <w:sz w:val="20"/>
                <w:szCs w:val="20"/>
              </w:rPr>
              <w:t>efekty uczenia się</w:t>
            </w: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 xml:space="preserve"> przewidziane programem nauczania</w:t>
            </w:r>
          </w:p>
          <w:p w14:paraId="75AC1004" w14:textId="772B8053" w:rsidR="0028729B" w:rsidRPr="004C3D8D" w:rsidRDefault="0028729B" w:rsidP="0028729B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ocena z egzaminu końcowego: poprawnie wykonanych zadań egzaminacyjnych, weryfikujących efekty uczenia się przewidziane programem nauczania</w:t>
            </w:r>
          </w:p>
        </w:tc>
      </w:tr>
      <w:tr w:rsidR="0028729B" w:rsidRPr="004C3D8D" w14:paraId="7B429976" w14:textId="77777777" w:rsidTr="00953A9E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A6724" w14:textId="77777777" w:rsidR="0028729B" w:rsidRPr="004C3D8D" w:rsidRDefault="0028729B" w:rsidP="002872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87E" w14:textId="77777777" w:rsidR="0028729B" w:rsidRPr="004C3D8D" w:rsidRDefault="0028729B" w:rsidP="002872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ECE0" w14:textId="77777777" w:rsidR="0028729B" w:rsidRPr="004C3D8D" w:rsidRDefault="0028729B" w:rsidP="002872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61%-70%</w:t>
            </w:r>
          </w:p>
          <w:p w14:paraId="0275F504" w14:textId="77777777" w:rsidR="0028729B" w:rsidRPr="004C3D8D" w:rsidRDefault="0028729B" w:rsidP="0028729B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99" w:hanging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semestralna:</w:t>
            </w: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 xml:space="preserve"> wyników prac i kolokwiów, weryfikujących </w:t>
            </w:r>
            <w:r w:rsidRPr="004C3D8D">
              <w:rPr>
                <w:rFonts w:ascii="Times New Roman" w:hAnsi="Times New Roman" w:cs="Times New Roman"/>
                <w:bCs/>
                <w:sz w:val="20"/>
                <w:szCs w:val="20"/>
              </w:rPr>
              <w:t>efekty uczenia się</w:t>
            </w: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 xml:space="preserve"> przewidziane programem nauczania</w:t>
            </w:r>
          </w:p>
          <w:p w14:paraId="6763D07F" w14:textId="0245514E" w:rsidR="0028729B" w:rsidRPr="004C3D8D" w:rsidRDefault="0028729B" w:rsidP="002872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ocena z egzaminu końcowego: poprawnie wykonanych zadań egzaminacyjnych, weryfikujących efekty uczenia się przewidziane programem nauczania</w:t>
            </w:r>
          </w:p>
        </w:tc>
      </w:tr>
      <w:tr w:rsidR="0028729B" w:rsidRPr="004C3D8D" w14:paraId="3D10B727" w14:textId="77777777" w:rsidTr="00C20342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156" w14:textId="77777777" w:rsidR="0028729B" w:rsidRPr="004C3D8D" w:rsidRDefault="0028729B" w:rsidP="002872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89F" w14:textId="77777777" w:rsidR="0028729B" w:rsidRPr="004C3D8D" w:rsidRDefault="0028729B" w:rsidP="002872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937B" w14:textId="77777777" w:rsidR="0028729B" w:rsidRPr="004C3D8D" w:rsidRDefault="0028729B" w:rsidP="002872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71%-80%</w:t>
            </w:r>
          </w:p>
          <w:p w14:paraId="5CDEA81B" w14:textId="77777777" w:rsidR="0028729B" w:rsidRPr="004C3D8D" w:rsidRDefault="0028729B" w:rsidP="0028729B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99" w:hanging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semestralna:</w:t>
            </w: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 xml:space="preserve"> wyników prac i kolokwiów, weryfikujących </w:t>
            </w:r>
            <w:r w:rsidRPr="004C3D8D">
              <w:rPr>
                <w:rFonts w:ascii="Times New Roman" w:hAnsi="Times New Roman" w:cs="Times New Roman"/>
                <w:bCs/>
                <w:sz w:val="20"/>
                <w:szCs w:val="20"/>
              </w:rPr>
              <w:t>efekty uczenia się</w:t>
            </w: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 xml:space="preserve"> przewidziane programem nauczania</w:t>
            </w:r>
          </w:p>
          <w:p w14:paraId="1AAEC037" w14:textId="64E3FD28" w:rsidR="0028729B" w:rsidRPr="004C3D8D" w:rsidRDefault="0028729B" w:rsidP="002872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ocena z egzaminu końcowego: poprawnie wykonanych zadań egzaminacyjnych, weryfikujących efekty uczenia się przewidziane programem nauczania</w:t>
            </w:r>
          </w:p>
        </w:tc>
      </w:tr>
      <w:tr w:rsidR="0028729B" w:rsidRPr="004C3D8D" w14:paraId="0B3B3244" w14:textId="77777777" w:rsidTr="007A03A5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1D59" w14:textId="77777777" w:rsidR="0028729B" w:rsidRPr="004C3D8D" w:rsidRDefault="0028729B" w:rsidP="002872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26E" w14:textId="77777777" w:rsidR="0028729B" w:rsidRPr="004C3D8D" w:rsidRDefault="0028729B" w:rsidP="002872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0D48" w14:textId="77777777" w:rsidR="0028729B" w:rsidRPr="004C3D8D" w:rsidRDefault="0028729B" w:rsidP="002872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81%-90%</w:t>
            </w:r>
          </w:p>
          <w:p w14:paraId="447D4ABF" w14:textId="77777777" w:rsidR="0028729B" w:rsidRPr="004C3D8D" w:rsidRDefault="0028729B" w:rsidP="0028729B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99" w:hanging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semestralna:</w:t>
            </w: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 xml:space="preserve"> wyników prac i kolokwiów, weryfikujących </w:t>
            </w:r>
            <w:r w:rsidRPr="004C3D8D">
              <w:rPr>
                <w:rFonts w:ascii="Times New Roman" w:hAnsi="Times New Roman" w:cs="Times New Roman"/>
                <w:bCs/>
                <w:sz w:val="20"/>
                <w:szCs w:val="20"/>
              </w:rPr>
              <w:t>efekty uczenia się</w:t>
            </w: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 xml:space="preserve"> przewidziane programem nauczania</w:t>
            </w:r>
          </w:p>
          <w:p w14:paraId="4C3AEA4C" w14:textId="15A955D1" w:rsidR="0028729B" w:rsidRPr="004C3D8D" w:rsidRDefault="0028729B" w:rsidP="002872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ocena z egzaminu końcowego: poprawnie wykonanych zadań egzaminacyjnych, weryfikujących efekty uczenia się przewidziane programem nauczania</w:t>
            </w:r>
          </w:p>
        </w:tc>
      </w:tr>
      <w:tr w:rsidR="0028729B" w:rsidRPr="004C3D8D" w14:paraId="03892F84" w14:textId="77777777" w:rsidTr="00DF5D97">
        <w:trPr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735" w14:textId="77777777" w:rsidR="0028729B" w:rsidRPr="004C3D8D" w:rsidRDefault="0028729B" w:rsidP="002872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869" w14:textId="77777777" w:rsidR="0028729B" w:rsidRPr="004C3D8D" w:rsidRDefault="0028729B" w:rsidP="00287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26C0" w14:textId="77777777" w:rsidR="0028729B" w:rsidRPr="004C3D8D" w:rsidRDefault="0028729B" w:rsidP="002872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91%-100%</w:t>
            </w:r>
          </w:p>
          <w:p w14:paraId="247363ED" w14:textId="77777777" w:rsidR="0028729B" w:rsidRPr="004C3D8D" w:rsidRDefault="0028729B" w:rsidP="0028729B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99" w:hanging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semestralna:</w:t>
            </w: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 xml:space="preserve"> wyników prac i kolokwiów, weryfikujących </w:t>
            </w:r>
            <w:r w:rsidRPr="004C3D8D">
              <w:rPr>
                <w:rFonts w:ascii="Times New Roman" w:hAnsi="Times New Roman" w:cs="Times New Roman"/>
                <w:bCs/>
                <w:sz w:val="20"/>
                <w:szCs w:val="20"/>
              </w:rPr>
              <w:t>efekty uczenia się</w:t>
            </w: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 xml:space="preserve"> przewidziane programem nauczania</w:t>
            </w:r>
          </w:p>
          <w:p w14:paraId="43392D3C" w14:textId="79CD3C35" w:rsidR="0028729B" w:rsidRPr="004C3D8D" w:rsidRDefault="0028729B" w:rsidP="002872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sz w:val="20"/>
                <w:szCs w:val="20"/>
              </w:rPr>
              <w:t>ocena z egzaminu końcowego: poprawnie wykonanych zadań egzaminacyjnych, weryfikujących efekty uczenia się przewidziane programem nauczania</w:t>
            </w:r>
          </w:p>
        </w:tc>
      </w:tr>
    </w:tbl>
    <w:p w14:paraId="58E0B9E2" w14:textId="77777777" w:rsidR="001E4083" w:rsidRPr="004C3D8D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048036B" w14:textId="77777777" w:rsidR="001511D9" w:rsidRPr="004C3D8D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C3D8D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4C3D8D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4C3D8D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4C3D8D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4C3D8D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4C3D8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4C3D8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4C3D8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4C3D8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4C3D8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4C3D8D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4C3D8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37AC6E81" w:rsidR="007248A0" w:rsidRPr="004C3D8D" w:rsidRDefault="00E46563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3FDF02F9" w:rsidR="007248A0" w:rsidRPr="004C3D8D" w:rsidRDefault="00E46563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120</w:t>
            </w:r>
          </w:p>
        </w:tc>
      </w:tr>
      <w:tr w:rsidR="007248A0" w:rsidRPr="004C3D8D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4C3D8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610B406C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07B35750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4C3D8D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4C3D8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6348C9DD" w:rsidR="007248A0" w:rsidRPr="004C3D8D" w:rsidRDefault="00E4656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6594EB47" w:rsidR="007248A0" w:rsidRPr="004C3D8D" w:rsidRDefault="00E46563" w:rsidP="00E465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</w:tc>
      </w:tr>
      <w:tr w:rsidR="007248A0" w:rsidRPr="004C3D8D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4C3D8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4C3D8D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4C3D8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77777777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77777777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4C3D8D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4C3D8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461D5D4F" w:rsidR="007248A0" w:rsidRPr="004C3D8D" w:rsidRDefault="00E46563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309ED0DD" w:rsidR="007248A0" w:rsidRPr="004C3D8D" w:rsidRDefault="00E46563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80</w:t>
            </w:r>
          </w:p>
        </w:tc>
      </w:tr>
      <w:tr w:rsidR="007248A0" w:rsidRPr="004C3D8D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4C3D8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3ECFD17B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47588AD8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4C3D8D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4C3D8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1AB0AB10" w:rsidR="007248A0" w:rsidRPr="004C3D8D" w:rsidRDefault="00E4656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363544A9" w:rsidR="007248A0" w:rsidRPr="004C3D8D" w:rsidRDefault="00E4656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</w:tr>
      <w:tr w:rsidR="007248A0" w:rsidRPr="004C3D8D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4C3D8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3F27894F" w:rsidR="007248A0" w:rsidRPr="004C3D8D" w:rsidRDefault="00E4656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1A15A48F" w:rsidR="007248A0" w:rsidRPr="004C3D8D" w:rsidRDefault="00E4656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7248A0" w:rsidRPr="004C3D8D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4C3D8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4C3D8D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4C3D8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4C3D8D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4C3D8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4C3D8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4C3D8D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4C3D8D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3BAA09E1" w:rsidR="007248A0" w:rsidRPr="004C3D8D" w:rsidRDefault="00E46563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7AD3F34A" w:rsidR="007248A0" w:rsidRPr="004C3D8D" w:rsidRDefault="00E46563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5B733C" w:rsidRPr="004C3D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  <w:r w:rsidR="007248A0" w:rsidRPr="004C3D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4C3D8D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4C3D8D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3EDD1A39" w:rsidR="007248A0" w:rsidRPr="004C3D8D" w:rsidRDefault="00E46563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1D6220D6" w:rsidR="007248A0" w:rsidRPr="004C3D8D" w:rsidRDefault="00E46563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C3D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</w:tr>
    </w:tbl>
    <w:p w14:paraId="6F1DACA1" w14:textId="77777777" w:rsidR="00FA6C7B" w:rsidRPr="004C3D8D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4C3D8D">
        <w:rPr>
          <w:b/>
          <w:i/>
          <w:sz w:val="20"/>
          <w:szCs w:val="20"/>
          <w:lang w:val="pl-PL"/>
        </w:rPr>
        <w:t xml:space="preserve">*niepotrzebne </w:t>
      </w:r>
      <w:r w:rsidR="008115D0" w:rsidRPr="004C3D8D">
        <w:rPr>
          <w:b/>
          <w:i/>
          <w:sz w:val="20"/>
          <w:szCs w:val="20"/>
          <w:lang w:val="pl-PL"/>
        </w:rPr>
        <w:t>usunąć</w:t>
      </w:r>
    </w:p>
    <w:p w14:paraId="607487D2" w14:textId="77777777" w:rsidR="00FA6C7B" w:rsidRPr="004C3D8D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18B7819" w14:textId="77777777" w:rsidR="005C5513" w:rsidRPr="004C3D8D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C3D8D">
        <w:rPr>
          <w:b/>
          <w:i/>
          <w:sz w:val="20"/>
          <w:szCs w:val="20"/>
        </w:rPr>
        <w:t>Przyjmuję do realizacji</w:t>
      </w:r>
      <w:r w:rsidRPr="004C3D8D">
        <w:rPr>
          <w:i/>
          <w:sz w:val="20"/>
          <w:szCs w:val="20"/>
        </w:rPr>
        <w:t xml:space="preserve">    (data i</w:t>
      </w:r>
      <w:r w:rsidR="00EB24C1" w:rsidRPr="004C3D8D">
        <w:rPr>
          <w:i/>
          <w:sz w:val="20"/>
          <w:szCs w:val="20"/>
          <w:lang w:val="pl-PL"/>
        </w:rPr>
        <w:t xml:space="preserve"> czytelne </w:t>
      </w:r>
      <w:r w:rsidRPr="004C3D8D">
        <w:rPr>
          <w:i/>
          <w:sz w:val="20"/>
          <w:szCs w:val="20"/>
        </w:rPr>
        <w:t xml:space="preserve"> podpisy osób prowadzących przedmiot w danym roku akademickim)</w:t>
      </w:r>
    </w:p>
    <w:p w14:paraId="0E8B5E1B" w14:textId="77777777" w:rsidR="005C5513" w:rsidRPr="004C3D8D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2AACECA" w14:textId="35A45EF8" w:rsidR="00FA55CB" w:rsidRPr="004C3D8D" w:rsidRDefault="00FA55CB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0315DFB" w14:textId="2D453263" w:rsidR="005C5513" w:rsidRPr="004C3D8D" w:rsidRDefault="0082063F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C3D8D">
        <w:rPr>
          <w:i/>
          <w:sz w:val="20"/>
          <w:szCs w:val="20"/>
          <w:lang w:val="pl-PL"/>
        </w:rPr>
        <w:t xml:space="preserve">             </w:t>
      </w:r>
      <w:r w:rsidR="005C5513" w:rsidRPr="004C3D8D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w14:paraId="7F53493F" w14:textId="77777777" w:rsidR="00FA55CB" w:rsidRPr="004C3D8D" w:rsidRDefault="00FA55CB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A16AB60" w14:textId="77777777" w:rsidR="00FA55CB" w:rsidRPr="004C3D8D" w:rsidRDefault="00FA55CB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sectPr w:rsidR="00FA55CB" w:rsidRPr="004C3D8D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7AA0" w14:textId="77777777" w:rsidR="009C13C8" w:rsidRDefault="009C13C8">
      <w:r>
        <w:separator/>
      </w:r>
    </w:p>
  </w:endnote>
  <w:endnote w:type="continuationSeparator" w:id="0">
    <w:p w14:paraId="38D18066" w14:textId="77777777" w:rsidR="009C13C8" w:rsidRDefault="009C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4AD4" w14:textId="77777777" w:rsidR="009C13C8" w:rsidRDefault="009C13C8"/>
  </w:footnote>
  <w:footnote w:type="continuationSeparator" w:id="0">
    <w:p w14:paraId="5DB9F481" w14:textId="77777777" w:rsidR="009C13C8" w:rsidRDefault="009C13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4B689A"/>
    <w:multiLevelType w:val="multilevel"/>
    <w:tmpl w:val="35B25112"/>
    <w:lvl w:ilvl="0">
      <w:start w:val="4"/>
      <w:numFmt w:val="decimal"/>
      <w:lvlText w:val="%1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1"/>
      <w:numFmt w:val="decimal"/>
      <w:lvlText w:val="%1.%2"/>
      <w:lvlJc w:val="left"/>
      <w:pPr>
        <w:ind w:left="432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936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1008" w:hanging="72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1512" w:hanging="108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2016" w:hanging="1440"/>
      </w:pPr>
      <w:rPr>
        <w:rFonts w:eastAsia="Arial Unicode MS" w:cs="Arial Unicode MS" w:hint="default"/>
      </w:r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62240B"/>
    <w:multiLevelType w:val="hybridMultilevel"/>
    <w:tmpl w:val="0512C56A"/>
    <w:lvl w:ilvl="0" w:tplc="F6E448F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1C110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8C6A12">
      <w:start w:val="1"/>
      <w:numFmt w:val="lowerRoman"/>
      <w:lvlText w:val="%3."/>
      <w:lvlJc w:val="left"/>
      <w:pPr>
        <w:ind w:left="1800" w:hanging="2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52CA09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2C2D4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04CBAC">
      <w:start w:val="1"/>
      <w:numFmt w:val="lowerRoman"/>
      <w:lvlText w:val="%6."/>
      <w:lvlJc w:val="left"/>
      <w:pPr>
        <w:ind w:left="3960" w:hanging="2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10A95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48CAE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E0DC38">
      <w:start w:val="1"/>
      <w:numFmt w:val="lowerRoman"/>
      <w:lvlText w:val="%9."/>
      <w:lvlJc w:val="left"/>
      <w:pPr>
        <w:ind w:left="6120" w:hanging="2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6823CE"/>
    <w:multiLevelType w:val="hybridMultilevel"/>
    <w:tmpl w:val="4F62C828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BE3771"/>
    <w:multiLevelType w:val="hybridMultilevel"/>
    <w:tmpl w:val="7D2EE4B2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1800" w:hanging="2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3960" w:hanging="2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120" w:hanging="2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26C6BA7"/>
    <w:multiLevelType w:val="hybridMultilevel"/>
    <w:tmpl w:val="1C8EC7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0493ED6"/>
    <w:multiLevelType w:val="hybridMultilevel"/>
    <w:tmpl w:val="E976F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A0A4BAC"/>
    <w:multiLevelType w:val="hybridMultilevel"/>
    <w:tmpl w:val="7D2EE4B2"/>
    <w:lvl w:ilvl="0" w:tplc="16B2EB4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18ACD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40649E">
      <w:start w:val="1"/>
      <w:numFmt w:val="lowerRoman"/>
      <w:lvlText w:val="%3."/>
      <w:lvlJc w:val="left"/>
      <w:pPr>
        <w:ind w:left="1800" w:hanging="2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A667C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68449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AEAA8A">
      <w:start w:val="1"/>
      <w:numFmt w:val="lowerRoman"/>
      <w:lvlText w:val="%6."/>
      <w:lvlJc w:val="left"/>
      <w:pPr>
        <w:ind w:left="3960" w:hanging="2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20033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AA0A7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74A5BA">
      <w:start w:val="1"/>
      <w:numFmt w:val="lowerRoman"/>
      <w:lvlText w:val="%9."/>
      <w:lvlJc w:val="left"/>
      <w:pPr>
        <w:ind w:left="6120" w:hanging="2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3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5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2107384080">
    <w:abstractNumId w:val="35"/>
  </w:num>
  <w:num w:numId="2" w16cid:durableId="772751200">
    <w:abstractNumId w:val="12"/>
  </w:num>
  <w:num w:numId="3" w16cid:durableId="1457336413">
    <w:abstractNumId w:val="31"/>
  </w:num>
  <w:num w:numId="4" w16cid:durableId="1696923872">
    <w:abstractNumId w:val="40"/>
  </w:num>
  <w:num w:numId="5" w16cid:durableId="457115936">
    <w:abstractNumId w:val="24"/>
  </w:num>
  <w:num w:numId="6" w16cid:durableId="37050647">
    <w:abstractNumId w:val="13"/>
  </w:num>
  <w:num w:numId="7" w16cid:durableId="887299848">
    <w:abstractNumId w:val="36"/>
  </w:num>
  <w:num w:numId="8" w16cid:durableId="528757776">
    <w:abstractNumId w:val="19"/>
  </w:num>
  <w:num w:numId="9" w16cid:durableId="1284922952">
    <w:abstractNumId w:val="30"/>
  </w:num>
  <w:num w:numId="10" w16cid:durableId="367143522">
    <w:abstractNumId w:val="21"/>
  </w:num>
  <w:num w:numId="11" w16cid:durableId="1192958474">
    <w:abstractNumId w:val="15"/>
  </w:num>
  <w:num w:numId="12" w16cid:durableId="1003313166">
    <w:abstractNumId w:val="14"/>
  </w:num>
  <w:num w:numId="13" w16cid:durableId="727460488">
    <w:abstractNumId w:val="26"/>
  </w:num>
  <w:num w:numId="14" w16cid:durableId="270402478">
    <w:abstractNumId w:val="8"/>
  </w:num>
  <w:num w:numId="15" w16cid:durableId="398481066">
    <w:abstractNumId w:val="3"/>
  </w:num>
  <w:num w:numId="16" w16cid:durableId="704449959">
    <w:abstractNumId w:val="2"/>
  </w:num>
  <w:num w:numId="17" w16cid:durableId="1164203969">
    <w:abstractNumId w:val="1"/>
  </w:num>
  <w:num w:numId="18" w16cid:durableId="283855826">
    <w:abstractNumId w:val="0"/>
  </w:num>
  <w:num w:numId="19" w16cid:durableId="1779832424">
    <w:abstractNumId w:val="9"/>
  </w:num>
  <w:num w:numId="20" w16cid:durableId="500436732">
    <w:abstractNumId w:val="7"/>
  </w:num>
  <w:num w:numId="21" w16cid:durableId="725421902">
    <w:abstractNumId w:val="6"/>
  </w:num>
  <w:num w:numId="22" w16cid:durableId="1589533500">
    <w:abstractNumId w:val="5"/>
  </w:num>
  <w:num w:numId="23" w16cid:durableId="582956618">
    <w:abstractNumId w:val="4"/>
  </w:num>
  <w:num w:numId="24" w16cid:durableId="935331033">
    <w:abstractNumId w:val="22"/>
  </w:num>
  <w:num w:numId="25" w16cid:durableId="572281607">
    <w:abstractNumId w:val="45"/>
  </w:num>
  <w:num w:numId="26" w16cid:durableId="181094272">
    <w:abstractNumId w:val="11"/>
  </w:num>
  <w:num w:numId="27" w16cid:durableId="210963591">
    <w:abstractNumId w:val="39"/>
  </w:num>
  <w:num w:numId="28" w16cid:durableId="1908102630">
    <w:abstractNumId w:val="47"/>
  </w:num>
  <w:num w:numId="29" w16cid:durableId="1631323047">
    <w:abstractNumId w:val="10"/>
  </w:num>
  <w:num w:numId="30" w16cid:durableId="836649562">
    <w:abstractNumId w:val="44"/>
  </w:num>
  <w:num w:numId="31" w16cid:durableId="1755780241">
    <w:abstractNumId w:val="16"/>
  </w:num>
  <w:num w:numId="32" w16cid:durableId="9527549">
    <w:abstractNumId w:val="46"/>
  </w:num>
  <w:num w:numId="33" w16cid:durableId="628052987">
    <w:abstractNumId w:val="18"/>
  </w:num>
  <w:num w:numId="34" w16cid:durableId="1488286263">
    <w:abstractNumId w:val="25"/>
  </w:num>
  <w:num w:numId="35" w16cid:durableId="201938696">
    <w:abstractNumId w:val="43"/>
  </w:num>
  <w:num w:numId="36" w16cid:durableId="562447400">
    <w:abstractNumId w:val="38"/>
  </w:num>
  <w:num w:numId="37" w16cid:durableId="1298878099">
    <w:abstractNumId w:val="42"/>
  </w:num>
  <w:num w:numId="38" w16cid:durableId="1354187336">
    <w:abstractNumId w:val="32"/>
  </w:num>
  <w:num w:numId="39" w16cid:durableId="520707576">
    <w:abstractNumId w:val="29"/>
  </w:num>
  <w:num w:numId="40" w16cid:durableId="453720129">
    <w:abstractNumId w:val="33"/>
  </w:num>
  <w:num w:numId="41" w16cid:durableId="360712541">
    <w:abstractNumId w:val="20"/>
  </w:num>
  <w:num w:numId="42" w16cid:durableId="1448815811">
    <w:abstractNumId w:val="23"/>
  </w:num>
  <w:num w:numId="43" w16cid:durableId="1124232292">
    <w:abstractNumId w:val="41"/>
  </w:num>
  <w:num w:numId="44" w16cid:durableId="953444574">
    <w:abstractNumId w:val="17"/>
  </w:num>
  <w:num w:numId="45" w16cid:durableId="2089494887">
    <w:abstractNumId w:val="37"/>
  </w:num>
  <w:num w:numId="46" w16cid:durableId="384839601">
    <w:abstractNumId w:val="34"/>
  </w:num>
  <w:num w:numId="47" w16cid:durableId="800658269">
    <w:abstractNumId w:val="28"/>
  </w:num>
  <w:num w:numId="48" w16cid:durableId="734063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418A"/>
    <w:rsid w:val="000A53D0"/>
    <w:rsid w:val="000A7B7D"/>
    <w:rsid w:val="000B12AE"/>
    <w:rsid w:val="000B3EB5"/>
    <w:rsid w:val="000B480F"/>
    <w:rsid w:val="000D34FA"/>
    <w:rsid w:val="000D62D8"/>
    <w:rsid w:val="000E11FE"/>
    <w:rsid w:val="000E1685"/>
    <w:rsid w:val="000E3B84"/>
    <w:rsid w:val="000F524E"/>
    <w:rsid w:val="000F5D27"/>
    <w:rsid w:val="001511D9"/>
    <w:rsid w:val="00152CE2"/>
    <w:rsid w:val="00152D19"/>
    <w:rsid w:val="00163028"/>
    <w:rsid w:val="001667B6"/>
    <w:rsid w:val="0017439A"/>
    <w:rsid w:val="00186301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6398C"/>
    <w:rsid w:val="002658A4"/>
    <w:rsid w:val="00282044"/>
    <w:rsid w:val="00282DC0"/>
    <w:rsid w:val="00282F37"/>
    <w:rsid w:val="002833B9"/>
    <w:rsid w:val="00283E57"/>
    <w:rsid w:val="0028729B"/>
    <w:rsid w:val="00295BD2"/>
    <w:rsid w:val="002A6D1B"/>
    <w:rsid w:val="002B6ED8"/>
    <w:rsid w:val="002D1675"/>
    <w:rsid w:val="002D5788"/>
    <w:rsid w:val="002E3DFB"/>
    <w:rsid w:val="002F5F1C"/>
    <w:rsid w:val="00301365"/>
    <w:rsid w:val="00303338"/>
    <w:rsid w:val="00304D7D"/>
    <w:rsid w:val="003207B9"/>
    <w:rsid w:val="00343BE4"/>
    <w:rsid w:val="00354577"/>
    <w:rsid w:val="00355C21"/>
    <w:rsid w:val="00370D1D"/>
    <w:rsid w:val="003B0B4A"/>
    <w:rsid w:val="003C28BC"/>
    <w:rsid w:val="003C59AC"/>
    <w:rsid w:val="003E774E"/>
    <w:rsid w:val="003F5099"/>
    <w:rsid w:val="00413AA8"/>
    <w:rsid w:val="0041771F"/>
    <w:rsid w:val="00420A29"/>
    <w:rsid w:val="00441075"/>
    <w:rsid w:val="0046386D"/>
    <w:rsid w:val="00474725"/>
    <w:rsid w:val="004B2049"/>
    <w:rsid w:val="004C3D8D"/>
    <w:rsid w:val="004D2129"/>
    <w:rsid w:val="004D388F"/>
    <w:rsid w:val="004F326E"/>
    <w:rsid w:val="004F4882"/>
    <w:rsid w:val="0050503E"/>
    <w:rsid w:val="00515B0F"/>
    <w:rsid w:val="00525A5E"/>
    <w:rsid w:val="00541E55"/>
    <w:rsid w:val="00545BC0"/>
    <w:rsid w:val="00560115"/>
    <w:rsid w:val="005625C2"/>
    <w:rsid w:val="005B4506"/>
    <w:rsid w:val="005B5676"/>
    <w:rsid w:val="005B733C"/>
    <w:rsid w:val="005C5513"/>
    <w:rsid w:val="005D0415"/>
    <w:rsid w:val="005D4C40"/>
    <w:rsid w:val="005D5D80"/>
    <w:rsid w:val="005E46BD"/>
    <w:rsid w:val="005E69E4"/>
    <w:rsid w:val="005F23D4"/>
    <w:rsid w:val="006042CB"/>
    <w:rsid w:val="006223E8"/>
    <w:rsid w:val="00624379"/>
    <w:rsid w:val="00653368"/>
    <w:rsid w:val="0066006C"/>
    <w:rsid w:val="0066524E"/>
    <w:rsid w:val="006801EB"/>
    <w:rsid w:val="00683581"/>
    <w:rsid w:val="006A4183"/>
    <w:rsid w:val="006B0A9A"/>
    <w:rsid w:val="006C7E19"/>
    <w:rsid w:val="006E15D8"/>
    <w:rsid w:val="007034A2"/>
    <w:rsid w:val="007038AA"/>
    <w:rsid w:val="007062A4"/>
    <w:rsid w:val="00711C11"/>
    <w:rsid w:val="007248A0"/>
    <w:rsid w:val="007256D9"/>
    <w:rsid w:val="00742D43"/>
    <w:rsid w:val="0078660D"/>
    <w:rsid w:val="00790F85"/>
    <w:rsid w:val="0079768F"/>
    <w:rsid w:val="007A01AA"/>
    <w:rsid w:val="007B69A7"/>
    <w:rsid w:val="007B75E6"/>
    <w:rsid w:val="007C773A"/>
    <w:rsid w:val="007D6215"/>
    <w:rsid w:val="00801108"/>
    <w:rsid w:val="00805AAE"/>
    <w:rsid w:val="008115D0"/>
    <w:rsid w:val="008143DD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51F9B"/>
    <w:rsid w:val="009915E9"/>
    <w:rsid w:val="00991D38"/>
    <w:rsid w:val="00992C8B"/>
    <w:rsid w:val="009B7DA8"/>
    <w:rsid w:val="009C13C8"/>
    <w:rsid w:val="009C36EB"/>
    <w:rsid w:val="009E059B"/>
    <w:rsid w:val="00A178E0"/>
    <w:rsid w:val="00A24D15"/>
    <w:rsid w:val="00A251B5"/>
    <w:rsid w:val="00A33FFD"/>
    <w:rsid w:val="00A37843"/>
    <w:rsid w:val="00A40BE3"/>
    <w:rsid w:val="00A5624A"/>
    <w:rsid w:val="00A6090F"/>
    <w:rsid w:val="00A869C4"/>
    <w:rsid w:val="00A931A6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46FA"/>
    <w:rsid w:val="00CD15D7"/>
    <w:rsid w:val="00CE573A"/>
    <w:rsid w:val="00CE7F64"/>
    <w:rsid w:val="00D034E2"/>
    <w:rsid w:val="00D043E7"/>
    <w:rsid w:val="00D42CEB"/>
    <w:rsid w:val="00D5308A"/>
    <w:rsid w:val="00D53B4F"/>
    <w:rsid w:val="00D6440C"/>
    <w:rsid w:val="00D67467"/>
    <w:rsid w:val="00D85301"/>
    <w:rsid w:val="00D9346F"/>
    <w:rsid w:val="00DA63C6"/>
    <w:rsid w:val="00DD67B6"/>
    <w:rsid w:val="00DE3813"/>
    <w:rsid w:val="00DF5A00"/>
    <w:rsid w:val="00E03414"/>
    <w:rsid w:val="00E11EAD"/>
    <w:rsid w:val="00E170AB"/>
    <w:rsid w:val="00E20920"/>
    <w:rsid w:val="00E21E1A"/>
    <w:rsid w:val="00E46563"/>
    <w:rsid w:val="00E54D25"/>
    <w:rsid w:val="00E57C27"/>
    <w:rsid w:val="00E8223C"/>
    <w:rsid w:val="00E87CB9"/>
    <w:rsid w:val="00EB24C1"/>
    <w:rsid w:val="00EC5FF3"/>
    <w:rsid w:val="00ED2415"/>
    <w:rsid w:val="00ED620C"/>
    <w:rsid w:val="00EF01B4"/>
    <w:rsid w:val="00F051A5"/>
    <w:rsid w:val="00F147DE"/>
    <w:rsid w:val="00F1684C"/>
    <w:rsid w:val="00F23C94"/>
    <w:rsid w:val="00F3697D"/>
    <w:rsid w:val="00F3789A"/>
    <w:rsid w:val="00F43B17"/>
    <w:rsid w:val="00F45FA1"/>
    <w:rsid w:val="00F549DF"/>
    <w:rsid w:val="00F573CA"/>
    <w:rsid w:val="00F725C5"/>
    <w:rsid w:val="00F95A81"/>
    <w:rsid w:val="00FA55CB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character" w:customStyle="1" w:styleId="Hyperlink0">
    <w:name w:val="Hyperlink.0"/>
    <w:basedOn w:val="Domylnaczcionkaakapitu"/>
    <w:rsid w:val="000A418A"/>
    <w:rPr>
      <w:color w:val="0066CC"/>
      <w:u w:val="single" w:color="0066CC"/>
      <w:lang w:val="en-US"/>
    </w:rPr>
  </w:style>
  <w:style w:type="paragraph" w:styleId="Akapitzlist">
    <w:name w:val="List Paragraph"/>
    <w:basedOn w:val="Normalny"/>
    <w:uiPriority w:val="34"/>
    <w:qFormat/>
    <w:rsid w:val="000A418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u w:color="000000"/>
      <w:bdr w:val="nil"/>
      <w:lang w:val="pl-PL"/>
    </w:rPr>
  </w:style>
  <w:style w:type="character" w:customStyle="1" w:styleId="Brak">
    <w:name w:val="Brak"/>
    <w:rsid w:val="00E2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ckmanuals.com/profession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alnewstoda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medicine.medscap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bmd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F6AE-53D3-4FB4-ADF5-900A7C86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Aldona Jarząbek</cp:lastModifiedBy>
  <cp:revision>11</cp:revision>
  <cp:lastPrinted>2026-05-08T07:33:00Z</cp:lastPrinted>
  <dcterms:created xsi:type="dcterms:W3CDTF">2026-05-05T08:49:00Z</dcterms:created>
  <dcterms:modified xsi:type="dcterms:W3CDTF">2026-06-01T13:21:00Z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